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74" w:rsidRDefault="005D5D74" w:rsidP="005D5D74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DATA MAHASISWA</w:t>
      </w:r>
    </w:p>
    <w:p w:rsidR="005D5D74" w:rsidRDefault="005D5D74" w:rsidP="005D5D74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Jenjang akademik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S-1</w:t>
      </w:r>
    </w:p>
    <w:p w:rsidR="005D5D74" w:rsidRPr="00476E73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Pr="00476E73">
        <w:rPr>
          <w:rFonts w:ascii="Arial" w:hAnsi="Arial" w:cs="Arial"/>
          <w:lang w:val="es-ES_tradnl"/>
        </w:rPr>
        <w:t>Yulifan Kholis</w:t>
      </w: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NIM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0310323</w:t>
      </w:r>
      <w:r>
        <w:rPr>
          <w:rFonts w:ascii="Arial" w:hAnsi="Arial" w:cs="Arial"/>
        </w:rPr>
        <w:t>151</w:t>
      </w:r>
      <w:r>
        <w:rPr>
          <w:rFonts w:ascii="Arial" w:hAnsi="Arial" w:cs="Arial"/>
          <w:lang w:val="id-ID"/>
        </w:rPr>
        <w:t>-32</w:t>
      </w: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Jurusan/Program Studi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Administrasi Bisnis/Perpajakan</w:t>
      </w: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Biaya studi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Pr="00997532">
        <w:rPr>
          <w:rFonts w:ascii="Arial" w:hAnsi="Arial" w:cs="Arial"/>
          <w:lang w:val="id-ID"/>
        </w:rPr>
        <w:t>Sendiri</w:t>
      </w: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</w:p>
    <w:p w:rsidR="005D5D74" w:rsidRDefault="005D5D74" w:rsidP="005D5D74">
      <w:pPr>
        <w:numPr>
          <w:ilvl w:val="1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Asal</w:t>
      </w:r>
    </w:p>
    <w:p w:rsidR="005D5D74" w:rsidRDefault="005D5D74" w:rsidP="005D5D74">
      <w:pPr>
        <w:spacing w:line="360" w:lineRule="auto"/>
        <w:ind w:left="14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1. Propinsi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Jawa Timur</w:t>
      </w:r>
    </w:p>
    <w:p w:rsidR="005D5D74" w:rsidRPr="005B4BFE" w:rsidRDefault="005D5D74" w:rsidP="005D5D74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2. Kabupaten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>
        <w:rPr>
          <w:rFonts w:ascii="Arial" w:hAnsi="Arial" w:cs="Arial"/>
        </w:rPr>
        <w:t>Sumenep</w:t>
      </w:r>
    </w:p>
    <w:p w:rsidR="005D5D74" w:rsidRDefault="005D5D74" w:rsidP="005D5D74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3. Alamat rumah/Hp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>
        <w:rPr>
          <w:rFonts w:ascii="Arial" w:hAnsi="Arial" w:cs="Arial"/>
        </w:rPr>
        <w:t>Jl. KH Mansyur GgV/23. Rampak Indah</w:t>
      </w:r>
    </w:p>
    <w:p w:rsidR="005D5D74" w:rsidRPr="00896933" w:rsidRDefault="005D5D74" w:rsidP="005D5D74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Pangarangan-Sumenep 69412.</w:t>
      </w:r>
    </w:p>
    <w:p w:rsidR="005D5D74" w:rsidRDefault="005D5D74" w:rsidP="005D5D74">
      <w:pPr>
        <w:spacing w:line="360" w:lineRule="auto"/>
        <w:ind w:left="14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id-ID"/>
        </w:rPr>
        <w:t>. T</w:t>
      </w:r>
      <w:r>
        <w:rPr>
          <w:rFonts w:ascii="Arial" w:hAnsi="Arial" w:cs="Arial"/>
        </w:rPr>
        <w:t>e</w:t>
      </w:r>
      <w:r>
        <w:rPr>
          <w:rFonts w:ascii="Arial" w:hAnsi="Arial" w:cs="Arial"/>
          <w:lang w:val="id-ID"/>
        </w:rPr>
        <w:t>lp</w:t>
      </w:r>
      <w:r>
        <w:rPr>
          <w:rFonts w:ascii="Arial" w:hAnsi="Arial" w:cs="Arial"/>
        </w:rPr>
        <w:t>on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-</w:t>
      </w:r>
    </w:p>
    <w:p w:rsidR="005D5D74" w:rsidRDefault="005D5D74" w:rsidP="005D5D74">
      <w:pPr>
        <w:numPr>
          <w:ilvl w:val="1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Di Malang</w:t>
      </w:r>
    </w:p>
    <w:p w:rsidR="005D5D74" w:rsidRPr="007120AD" w:rsidRDefault="005D5D74" w:rsidP="005D5D74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1. Alamat rumah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Jl. </w:t>
      </w:r>
      <w:r>
        <w:rPr>
          <w:rFonts w:ascii="Arial" w:hAnsi="Arial" w:cs="Arial"/>
        </w:rPr>
        <w:t>Vinolia 3A Malang</w:t>
      </w:r>
    </w:p>
    <w:p w:rsidR="005D5D74" w:rsidRPr="007120AD" w:rsidRDefault="005D5D74" w:rsidP="005D5D74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2. Telpon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08</w:t>
      </w:r>
      <w:r>
        <w:rPr>
          <w:rFonts w:ascii="Arial" w:hAnsi="Arial" w:cs="Arial"/>
        </w:rPr>
        <w:t>563584341</w:t>
      </w:r>
    </w:p>
    <w:p w:rsidR="005D5D74" w:rsidRDefault="005D5D74" w:rsidP="005D5D74">
      <w:pPr>
        <w:spacing w:line="360" w:lineRule="auto"/>
        <w:ind w:left="1440"/>
        <w:jc w:val="both"/>
        <w:rPr>
          <w:rFonts w:ascii="Arial" w:hAnsi="Arial" w:cs="Arial"/>
          <w:lang w:val="id-ID"/>
        </w:rPr>
      </w:pP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Tahun dan jenjang studi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1. Tahun 2007</w:t>
      </w:r>
    </w:p>
    <w:p w:rsidR="005D5D74" w:rsidRDefault="005D5D74" w:rsidP="005D5D74">
      <w:pPr>
        <w:spacing w:line="360" w:lineRule="auto"/>
        <w:ind w:left="50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2. </w:t>
      </w:r>
      <w:r w:rsidRPr="00997532">
        <w:rPr>
          <w:rFonts w:ascii="Arial" w:hAnsi="Arial" w:cs="Arial"/>
          <w:lang w:val="id-ID"/>
        </w:rPr>
        <w:t>S1 Murni</w:t>
      </w: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Tahun lulus SMA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2003</w:t>
      </w:r>
    </w:p>
    <w:p w:rsidR="005D5D74" w:rsidRPr="001C1763" w:rsidRDefault="005D5D74" w:rsidP="005D5D74">
      <w:pPr>
        <w:numPr>
          <w:ilvl w:val="0"/>
          <w:numId w:val="39"/>
        </w:numPr>
        <w:tabs>
          <w:tab w:val="clear" w:pos="720"/>
          <w:tab w:val="left" w:pos="709"/>
          <w:tab w:val="num" w:pos="4962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Judul </w:t>
      </w:r>
      <w:r w:rsidRPr="007120AD">
        <w:rPr>
          <w:rFonts w:ascii="Arial" w:hAnsi="Arial" w:cs="Arial"/>
          <w:lang w:val="id-ID"/>
        </w:rPr>
        <w:t>skripsi</w:t>
      </w:r>
      <w:r w:rsidRPr="007120AD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 </w:t>
      </w:r>
      <w:r w:rsidRPr="007120AD">
        <w:rPr>
          <w:rFonts w:ascii="Arial" w:hAnsi="Arial" w:cs="Arial"/>
          <w:lang w:val="id-ID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Penggunaan Standar Klasifikasi Koperasi</w:t>
      </w:r>
    </w:p>
    <w:p w:rsidR="005D5D74" w:rsidRDefault="005D5D74" w:rsidP="005D5D7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 Sebagai Salah Satu Alat Penilaian Kinerja</w:t>
      </w:r>
    </w:p>
    <w:p w:rsidR="005D5D74" w:rsidRPr="007120AD" w:rsidRDefault="005D5D74" w:rsidP="005D5D74">
      <w:pPr>
        <w:spacing w:line="360" w:lineRule="auto"/>
        <w:ind w:left="50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 xml:space="preserve">  Keuangan Koperasi</w:t>
      </w: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 w:rsidRPr="007120AD">
        <w:rPr>
          <w:rFonts w:ascii="Arial" w:hAnsi="Arial" w:cs="Arial"/>
          <w:lang w:val="id-ID"/>
        </w:rPr>
        <w:t xml:space="preserve">Tanggal judul/tema Disetujui </w:t>
      </w:r>
      <w:r>
        <w:rPr>
          <w:rFonts w:ascii="Arial" w:hAnsi="Arial" w:cs="Arial"/>
          <w:lang w:val="id-ID"/>
        </w:rPr>
        <w:t>Prodi</w:t>
      </w:r>
      <w:r w:rsidRPr="007120AD">
        <w:rPr>
          <w:rFonts w:ascii="Arial" w:hAnsi="Arial" w:cs="Arial"/>
          <w:lang w:val="id-ID"/>
        </w:rPr>
        <w:tab/>
        <w:t xml:space="preserve">: </w:t>
      </w:r>
      <w:r>
        <w:rPr>
          <w:rFonts w:ascii="Arial" w:hAnsi="Arial" w:cs="Arial"/>
        </w:rPr>
        <w:t>12 Januari 20</w:t>
      </w:r>
      <w:r>
        <w:rPr>
          <w:rFonts w:ascii="Arial" w:hAnsi="Arial" w:cs="Arial"/>
          <w:lang w:val="id-ID"/>
        </w:rPr>
        <w:t>14</w:t>
      </w: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Lokasi penelitian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Susunan komisi pembimbing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1. Drs. </w:t>
      </w:r>
      <w:r>
        <w:rPr>
          <w:rFonts w:ascii="Arial" w:hAnsi="Arial" w:cs="Arial"/>
        </w:rPr>
        <w:t>Muhammad Saifi</w:t>
      </w:r>
      <w:r>
        <w:rPr>
          <w:rFonts w:ascii="Arial" w:hAnsi="Arial" w:cs="Arial"/>
          <w:lang w:val="id-ID"/>
        </w:rPr>
        <w:t>, Msi</w:t>
      </w:r>
    </w:p>
    <w:p w:rsidR="005D5D74" w:rsidRDefault="005D5D74" w:rsidP="005D5D74">
      <w:pPr>
        <w:spacing w:line="360" w:lineRule="auto"/>
        <w:ind w:left="50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2. Dr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id-ID"/>
        </w:rPr>
        <w:t xml:space="preserve">. </w:t>
      </w:r>
      <w:r>
        <w:rPr>
          <w:rFonts w:ascii="Arial" w:hAnsi="Arial" w:cs="Arial"/>
        </w:rPr>
        <w:t>Dwi Atmanto</w:t>
      </w:r>
      <w:r>
        <w:rPr>
          <w:rFonts w:ascii="Arial" w:hAnsi="Arial" w:cs="Arial"/>
          <w:lang w:val="id-ID"/>
        </w:rPr>
        <w:t>, Msi</w:t>
      </w:r>
    </w:p>
    <w:p w:rsidR="005D5D74" w:rsidRDefault="005D5D74" w:rsidP="005D5D74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Ketua Program Studi/Sekretaris Program Studi Perpajakan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Dr. Kadarisman Hidayat, M.Si / Yuniadi Mayowan, S.Sos., MAB </w:t>
      </w:r>
    </w:p>
    <w:p w:rsidR="008926C8" w:rsidRPr="005D5D74" w:rsidRDefault="008926C8" w:rsidP="005D5D74"/>
    <w:sectPr w:rsidR="008926C8" w:rsidRPr="005D5D74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4C" w:rsidRDefault="00336D4C">
      <w:r>
        <w:separator/>
      </w:r>
    </w:p>
  </w:endnote>
  <w:endnote w:type="continuationSeparator" w:id="0">
    <w:p w:rsidR="00336D4C" w:rsidRDefault="0033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0" w:rsidRDefault="00753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0" w:rsidRDefault="00753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0" w:rsidRDefault="00753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4C" w:rsidRDefault="00336D4C">
      <w:r>
        <w:separator/>
      </w:r>
    </w:p>
  </w:footnote>
  <w:footnote w:type="continuationSeparator" w:id="0">
    <w:p w:rsidR="00336D4C" w:rsidRDefault="0033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0" w:rsidRDefault="00753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753870" w:rsidTr="00753870">
      <w:trPr>
        <w:trHeight w:val="1800"/>
      </w:trPr>
      <w:tc>
        <w:tcPr>
          <w:tcW w:w="1560" w:type="dxa"/>
        </w:tcPr>
        <w:p w:rsidR="00753870" w:rsidRPr="00362F23" w:rsidRDefault="00753870" w:rsidP="00753870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753870" w:rsidRPr="0086283E" w:rsidRDefault="00753870" w:rsidP="00753870">
          <w:pPr>
            <w:jc w:val="center"/>
            <w:rPr>
              <w:szCs w:val="16"/>
            </w:rPr>
          </w:pPr>
        </w:p>
        <w:p w:rsidR="00753870" w:rsidRPr="00321985" w:rsidRDefault="00753870" w:rsidP="00753870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753870" w:rsidRPr="001B44C4" w:rsidRDefault="00753870" w:rsidP="00753870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753870" w:rsidRPr="00985B23" w:rsidRDefault="00753870" w:rsidP="00753870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753870" w:rsidRPr="00985B23" w:rsidRDefault="00753870" w:rsidP="00753870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753870" w:rsidRPr="00985B23" w:rsidRDefault="00753870" w:rsidP="00753870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753870" w:rsidRPr="00985B23" w:rsidRDefault="00753870" w:rsidP="00753870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753870" w:rsidRPr="00362F23" w:rsidRDefault="00753870" w:rsidP="0075387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753870" w:rsidRPr="00830323" w:rsidRDefault="00753870" w:rsidP="00753870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-485140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F95A1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2pt,6.45pt" to="5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OWRRlj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7nTxGNQfoC4grM0sc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DlkUZY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753870" w:rsidRDefault="004262C0" w:rsidP="007538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0" w:rsidRDefault="00753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5"/>
  </w:num>
  <w:num w:numId="5">
    <w:abstractNumId w:val="3"/>
  </w:num>
  <w:num w:numId="6">
    <w:abstractNumId w:val="21"/>
  </w:num>
  <w:num w:numId="7">
    <w:abstractNumId w:val="24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8"/>
  </w:num>
  <w:num w:numId="17">
    <w:abstractNumId w:val="23"/>
  </w:num>
  <w:num w:numId="18">
    <w:abstractNumId w:val="13"/>
  </w:num>
  <w:num w:numId="19">
    <w:abstractNumId w:val="35"/>
  </w:num>
  <w:num w:numId="20">
    <w:abstractNumId w:val="11"/>
  </w:num>
  <w:num w:numId="21">
    <w:abstractNumId w:val="28"/>
  </w:num>
  <w:num w:numId="22">
    <w:abstractNumId w:val="36"/>
  </w:num>
  <w:num w:numId="23">
    <w:abstractNumId w:val="17"/>
  </w:num>
  <w:num w:numId="24">
    <w:abstractNumId w:val="37"/>
  </w:num>
  <w:num w:numId="25">
    <w:abstractNumId w:val="0"/>
  </w:num>
  <w:num w:numId="26">
    <w:abstractNumId w:val="9"/>
  </w:num>
  <w:num w:numId="27">
    <w:abstractNumId w:val="4"/>
  </w:num>
  <w:num w:numId="28">
    <w:abstractNumId w:val="38"/>
  </w:num>
  <w:num w:numId="29">
    <w:abstractNumId w:val="26"/>
  </w:num>
  <w:num w:numId="30">
    <w:abstractNumId w:val="31"/>
  </w:num>
  <w:num w:numId="31">
    <w:abstractNumId w:val="10"/>
  </w:num>
  <w:num w:numId="32">
    <w:abstractNumId w:val="14"/>
  </w:num>
  <w:num w:numId="33">
    <w:abstractNumId w:val="34"/>
  </w:num>
  <w:num w:numId="34">
    <w:abstractNumId w:val="5"/>
  </w:num>
  <w:num w:numId="35">
    <w:abstractNumId w:val="29"/>
  </w:num>
  <w:num w:numId="36">
    <w:abstractNumId w:val="1"/>
  </w:num>
  <w:num w:numId="37">
    <w:abstractNumId w:val="7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36D4C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870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0120F3-ACE1-4D79-984B-F3A09948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2015-07-02T03:17:00Z</dcterms:created>
  <dcterms:modified xsi:type="dcterms:W3CDTF">2015-07-02T03:17:00Z</dcterms:modified>
</cp:coreProperties>
</file>