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4D" w:rsidRDefault="0053454D" w:rsidP="0053454D">
      <w:pPr>
        <w:jc w:val="center"/>
      </w:pPr>
    </w:p>
    <w:p w:rsidR="009658B0" w:rsidRDefault="006A4C95" w:rsidP="0053454D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1201420" cy="1573530"/>
            <wp:effectExtent l="19050" t="0" r="0" b="0"/>
            <wp:docPr id="1" name="Picture 1" descr="D:\DATA\SEMINAR NASIONAL\Pildek 2009\Logo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SEMINAR NASIONAL\Pildek 2009\LogoF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4D" w:rsidRDefault="0053454D" w:rsidP="0053454D">
      <w:pPr>
        <w:jc w:val="center"/>
      </w:pPr>
    </w:p>
    <w:p w:rsidR="0053454D" w:rsidRDefault="0053454D" w:rsidP="0053454D">
      <w:pPr>
        <w:jc w:val="center"/>
      </w:pPr>
    </w:p>
    <w:p w:rsidR="0053454D" w:rsidRDefault="0053454D" w:rsidP="0053454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t>SYARAT DAN KETENTUAN PUBLIKASI</w:t>
      </w:r>
    </w:p>
    <w:p w:rsidR="0053454D" w:rsidRPr="006140D0" w:rsidRDefault="0053454D" w:rsidP="0053454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8"/>
          <w:szCs w:val="48"/>
        </w:rPr>
      </w:pPr>
      <w:r w:rsidRPr="006140D0">
        <w:rPr>
          <w:rFonts w:ascii="Times-Bold" w:hAnsi="Times-Bold" w:cs="Times-Bold"/>
          <w:b/>
          <w:bCs/>
          <w:sz w:val="48"/>
          <w:szCs w:val="48"/>
        </w:rPr>
        <w:t xml:space="preserve">JURNAL </w:t>
      </w:r>
      <w:r w:rsidR="00C43BD4">
        <w:rPr>
          <w:rFonts w:ascii="Times-Bold" w:hAnsi="Times-Bold" w:cs="Times-Bold"/>
          <w:b/>
          <w:bCs/>
          <w:sz w:val="48"/>
          <w:szCs w:val="48"/>
          <w:lang w:val="id-ID"/>
        </w:rPr>
        <w:t>PERPAJAKAN</w:t>
      </w:r>
      <w:r>
        <w:rPr>
          <w:rFonts w:ascii="Times-Bold" w:hAnsi="Times-Bold" w:cs="Times-Bold"/>
          <w:b/>
          <w:bCs/>
          <w:sz w:val="48"/>
          <w:szCs w:val="48"/>
        </w:rPr>
        <w:t xml:space="preserve"> (J</w:t>
      </w:r>
      <w:r w:rsidR="00C43BD4">
        <w:rPr>
          <w:rFonts w:ascii="Times-Bold" w:hAnsi="Times-Bold" w:cs="Times-Bold"/>
          <w:b/>
          <w:bCs/>
          <w:sz w:val="48"/>
          <w:szCs w:val="48"/>
          <w:lang w:val="id-ID"/>
        </w:rPr>
        <w:t>EJAK</w:t>
      </w:r>
      <w:r>
        <w:rPr>
          <w:rFonts w:ascii="Times-Bold" w:hAnsi="Times-Bold" w:cs="Times-Bold"/>
          <w:b/>
          <w:bCs/>
          <w:sz w:val="48"/>
          <w:szCs w:val="48"/>
        </w:rPr>
        <w:t>)</w:t>
      </w:r>
    </w:p>
    <w:p w:rsidR="0053454D" w:rsidRDefault="0053454D" w:rsidP="0053454D">
      <w:pPr>
        <w:jc w:val="center"/>
        <w:rPr>
          <w:rFonts w:ascii="Times-Bold" w:hAnsi="Times-Bold" w:cs="Times-Bold"/>
          <w:b/>
          <w:bCs/>
          <w:szCs w:val="64"/>
        </w:rPr>
      </w:pPr>
    </w:p>
    <w:p w:rsidR="0053454D" w:rsidRDefault="0053454D" w:rsidP="0053454D">
      <w:pPr>
        <w:jc w:val="center"/>
        <w:rPr>
          <w:rFonts w:ascii="Times-Bold" w:hAnsi="Times-Bold" w:cs="Times-Bold"/>
          <w:b/>
          <w:bCs/>
          <w:szCs w:val="64"/>
        </w:rPr>
      </w:pPr>
      <w:r w:rsidRPr="00A10C32">
        <w:rPr>
          <w:rFonts w:ascii="Lucida Calligraphy" w:hAnsi="Lucida Calligraphy"/>
          <w:b/>
          <w:noProof/>
          <w:sz w:val="44"/>
          <w:szCs w:val="24"/>
          <w:lang w:val="id-ID" w:eastAsia="zh-CN"/>
        </w:rPr>
        <w:pict>
          <v:roundrect id="_x0000_s1027" style="position:absolute;left:0;text-align:left;margin-left:25.8pt;margin-top:5.1pt;width:420.8pt;height:59.1pt;z-index:251657728" arcsize="10923f" strokeweight="5pt">
            <v:stroke linestyle="thickThin"/>
            <v:shadow color="#868686"/>
            <v:textbox>
              <w:txbxContent>
                <w:p w:rsidR="0053454D" w:rsidRPr="00CB39D7" w:rsidRDefault="0053454D" w:rsidP="0053454D">
                  <w:r>
                    <w:rPr>
                      <w:lang w:val="es-ES"/>
                    </w:rPr>
                    <w:t xml:space="preserve">Syarat dan ketentuan </w:t>
                  </w:r>
                  <w:r w:rsidRPr="00CB39D7">
                    <w:rPr>
                      <w:lang w:val="es-ES"/>
                    </w:rPr>
                    <w:t xml:space="preserve">ini </w:t>
                  </w:r>
                  <w:r>
                    <w:rPr>
                      <w:lang w:val="es-ES"/>
                    </w:rPr>
                    <w:t xml:space="preserve">berlaku </w:t>
                  </w:r>
                  <w:r w:rsidRPr="00CB39D7">
                    <w:rPr>
                      <w:lang w:val="es-ES"/>
                    </w:rPr>
                    <w:t>bagi mahasiswa</w:t>
                  </w:r>
                  <w:r>
                    <w:rPr>
                      <w:lang w:val="es-ES"/>
                    </w:rPr>
                    <w:t xml:space="preserve"> Program S1</w:t>
                  </w:r>
                  <w:r w:rsidRPr="00CB39D7">
                    <w:rPr>
                      <w:lang w:val="es-ES"/>
                    </w:rPr>
                    <w:t xml:space="preserve"> </w:t>
                  </w:r>
                  <w:r w:rsidR="00C43BD4">
                    <w:rPr>
                      <w:lang w:val="id-ID"/>
                    </w:rPr>
                    <w:t xml:space="preserve">Perpajakan </w:t>
                  </w:r>
                  <w:r w:rsidRPr="00CB39D7">
                    <w:rPr>
                      <w:lang w:val="es-ES"/>
                    </w:rPr>
                    <w:t xml:space="preserve">Jurusan Administrasi Bisnis, Fakultas Ilmu Administrasi, Universitas Brawijaya dalam </w:t>
                  </w:r>
                  <w:r>
                    <w:rPr>
                      <w:lang w:val="es-ES"/>
                    </w:rPr>
                    <w:t xml:space="preserve">rangka publikasi/ </w:t>
                  </w:r>
                  <w:r w:rsidRPr="00CB39D7">
                    <w:rPr>
                      <w:lang w:val="es-ES"/>
                    </w:rPr>
                    <w:t>penyusunan</w:t>
                  </w:r>
                  <w:r>
                    <w:rPr>
                      <w:lang w:val="es-ES"/>
                    </w:rPr>
                    <w:t>/</w:t>
                  </w:r>
                  <w:r w:rsidRPr="00CB39D7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penulisan karya ilmiah sebagai syarat kelulusan mahasiswa. </w:t>
                  </w:r>
                </w:p>
              </w:txbxContent>
            </v:textbox>
          </v:roundrect>
        </w:pict>
      </w:r>
    </w:p>
    <w:p w:rsidR="0053454D" w:rsidRDefault="0053454D" w:rsidP="0053454D">
      <w:pPr>
        <w:jc w:val="center"/>
        <w:rPr>
          <w:rFonts w:ascii="Times-Bold" w:hAnsi="Times-Bold" w:cs="Times-Bold"/>
          <w:b/>
          <w:bCs/>
          <w:szCs w:val="64"/>
        </w:rPr>
      </w:pPr>
    </w:p>
    <w:p w:rsidR="0053454D" w:rsidRDefault="0053454D" w:rsidP="0053454D">
      <w:pPr>
        <w:jc w:val="center"/>
        <w:rPr>
          <w:rFonts w:ascii="Times-Bold" w:hAnsi="Times-Bold" w:cs="Times-Bold"/>
          <w:b/>
          <w:bCs/>
          <w:szCs w:val="64"/>
        </w:rPr>
      </w:pPr>
    </w:p>
    <w:p w:rsidR="0053454D" w:rsidRDefault="0053454D" w:rsidP="0053454D">
      <w:pPr>
        <w:jc w:val="center"/>
        <w:rPr>
          <w:rFonts w:ascii="Times-Bold" w:hAnsi="Times-Bold" w:cs="Times-Bold"/>
          <w:b/>
          <w:bCs/>
          <w:szCs w:val="64"/>
        </w:rPr>
      </w:pPr>
    </w:p>
    <w:p w:rsidR="0053454D" w:rsidRDefault="0053454D" w:rsidP="0053454D">
      <w:pPr>
        <w:jc w:val="center"/>
        <w:rPr>
          <w:rFonts w:ascii="Arial Unicode MS" w:eastAsia="Arial Unicode MS" w:hAnsi="Arial Unicode MS" w:cs="Arial Unicode MS"/>
          <w:b/>
          <w:szCs w:val="24"/>
          <w:lang w:val="es-ES"/>
        </w:rPr>
      </w:pPr>
      <w:r w:rsidRPr="007627D2">
        <w:rPr>
          <w:rFonts w:ascii="Arial Unicode MS" w:eastAsia="Arial Unicode MS" w:hAnsi="Arial Unicode MS" w:cs="Arial Unicode MS"/>
          <w:b/>
          <w:szCs w:val="24"/>
          <w:lang w:val="es-ES"/>
        </w:rPr>
        <w:t>DIGUNAKAN UNTUK KALANGAN SENDIRI</w:t>
      </w:r>
      <w:r>
        <w:rPr>
          <w:rFonts w:ascii="Arial Unicode MS" w:eastAsia="Arial Unicode MS" w:hAnsi="Arial Unicode MS" w:cs="Arial Unicode MS"/>
          <w:b/>
          <w:szCs w:val="24"/>
          <w:lang w:val="es-ES"/>
        </w:rPr>
        <w:t xml:space="preserve"> BERDASAR</w:t>
      </w:r>
    </w:p>
    <w:p w:rsidR="0053454D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53454D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53454D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53454D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53454D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53454D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53454D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53454D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53454D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53454D" w:rsidRDefault="0053454D" w:rsidP="0053454D">
      <w:pPr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823062" w:rsidRDefault="00823062" w:rsidP="0053454D">
      <w:pPr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:rsidR="00C43BD4" w:rsidRDefault="00C43BD4" w:rsidP="00C43BD4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PROGRAM STUDI PERPAJAKAN</w:t>
      </w:r>
    </w:p>
    <w:p w:rsidR="0053454D" w:rsidRPr="007627D2" w:rsidRDefault="0053454D" w:rsidP="00C43BD4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  <w:r w:rsidRPr="007627D2"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  <w:t>JURUSAN ADMINISTRASI BISNIS</w:t>
      </w:r>
    </w:p>
    <w:p w:rsidR="0053454D" w:rsidRPr="007627D2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  <w:r w:rsidRPr="007627D2"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  <w:t>FAKULTAS ILMU ADMINISTRASI</w:t>
      </w:r>
    </w:p>
    <w:p w:rsidR="0053454D" w:rsidRPr="007627D2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  <w:r w:rsidRPr="007627D2"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  <w:t>UNIVERSITAS BRAWIJAYA</w:t>
      </w:r>
    </w:p>
    <w:p w:rsidR="0053454D" w:rsidRPr="007627D2" w:rsidRDefault="0053454D" w:rsidP="0053454D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  <w:t>2013</w:t>
      </w:r>
    </w:p>
    <w:p w:rsidR="0053454D" w:rsidRDefault="0053454D" w:rsidP="0053454D">
      <w:pPr>
        <w:jc w:val="center"/>
      </w:pPr>
    </w:p>
    <w:p w:rsidR="0053454D" w:rsidRPr="00ED00E9" w:rsidRDefault="0053454D" w:rsidP="00ED00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ED00E9">
        <w:rPr>
          <w:rFonts w:ascii="Times New Roman" w:hAnsi="Times New Roman"/>
          <w:b/>
          <w:sz w:val="24"/>
          <w:szCs w:val="24"/>
        </w:rPr>
        <w:t>SYARAT PUBLIKASI</w:t>
      </w:r>
    </w:p>
    <w:p w:rsidR="00670709" w:rsidRDefault="00670709" w:rsidP="00ED00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terdaftar sebagai Mahasiswa S-1 </w:t>
      </w:r>
      <w:r w:rsidR="00C43BD4">
        <w:rPr>
          <w:rFonts w:ascii="Times New Roman" w:hAnsi="Times New Roman"/>
          <w:sz w:val="24"/>
          <w:szCs w:val="24"/>
          <w:lang w:val="id-ID"/>
        </w:rPr>
        <w:t>Perpajakan</w:t>
      </w:r>
      <w:r>
        <w:rPr>
          <w:rFonts w:ascii="Times New Roman" w:hAnsi="Times New Roman"/>
          <w:sz w:val="24"/>
          <w:szCs w:val="24"/>
        </w:rPr>
        <w:t>, Fakultas Ilmu Administrasi (FIA), Universitas Brawijaya (UB)</w:t>
      </w:r>
    </w:p>
    <w:p w:rsidR="00ED00E9" w:rsidRDefault="0053454D" w:rsidP="00ED00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Telah mendapatkan persetujuan dari dosen pembimbing</w:t>
      </w:r>
    </w:p>
    <w:p w:rsidR="0053454D" w:rsidRDefault="00ED00E9" w:rsidP="00ED00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Telah mendapatkan persetujuan dari Ketua Redaksi Jurnal </w:t>
      </w:r>
      <w:r w:rsidR="00C43BD4">
        <w:rPr>
          <w:rFonts w:ascii="Times New Roman" w:hAnsi="Times New Roman"/>
          <w:sz w:val="24"/>
          <w:szCs w:val="24"/>
          <w:lang w:val="id-ID"/>
        </w:rPr>
        <w:t>Perpajakan</w:t>
      </w:r>
      <w:r>
        <w:rPr>
          <w:rFonts w:ascii="Times New Roman" w:hAnsi="Times New Roman"/>
          <w:sz w:val="24"/>
          <w:szCs w:val="24"/>
        </w:rPr>
        <w:t xml:space="preserve"> (J</w:t>
      </w:r>
      <w:r w:rsidR="00C43BD4">
        <w:rPr>
          <w:rFonts w:ascii="Times New Roman" w:hAnsi="Times New Roman"/>
          <w:sz w:val="24"/>
          <w:szCs w:val="24"/>
          <w:lang w:val="id-ID"/>
        </w:rPr>
        <w:t>EJAK</w:t>
      </w:r>
      <w:r>
        <w:rPr>
          <w:rFonts w:ascii="Times New Roman" w:hAnsi="Times New Roman"/>
          <w:sz w:val="24"/>
          <w:szCs w:val="24"/>
        </w:rPr>
        <w:t>)</w:t>
      </w:r>
    </w:p>
    <w:p w:rsidR="00ED00E9" w:rsidRDefault="00ED00E9" w:rsidP="00ED00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Telah melalui proses edit dan revisi konten maupun konteks dari redaksi ahli Jurnal </w:t>
      </w:r>
      <w:r w:rsidR="00C43BD4">
        <w:rPr>
          <w:rFonts w:ascii="Times New Roman" w:hAnsi="Times New Roman"/>
          <w:sz w:val="24"/>
          <w:szCs w:val="24"/>
          <w:lang w:val="id-ID"/>
        </w:rPr>
        <w:t>Perpajakan</w:t>
      </w:r>
      <w:r w:rsidR="00C43BD4">
        <w:rPr>
          <w:rFonts w:ascii="Times New Roman" w:hAnsi="Times New Roman"/>
          <w:sz w:val="24"/>
          <w:szCs w:val="24"/>
        </w:rPr>
        <w:t xml:space="preserve"> (J</w:t>
      </w:r>
      <w:r w:rsidR="00C43BD4">
        <w:rPr>
          <w:rFonts w:ascii="Times New Roman" w:hAnsi="Times New Roman"/>
          <w:sz w:val="24"/>
          <w:szCs w:val="24"/>
          <w:lang w:val="id-ID"/>
        </w:rPr>
        <w:t>EJAK</w:t>
      </w:r>
      <w:r w:rsidR="00C43BD4">
        <w:rPr>
          <w:rFonts w:ascii="Times New Roman" w:hAnsi="Times New Roman"/>
          <w:sz w:val="24"/>
          <w:szCs w:val="24"/>
        </w:rPr>
        <w:t>)</w:t>
      </w:r>
    </w:p>
    <w:p w:rsidR="00ED00E9" w:rsidRDefault="00ED00E9" w:rsidP="00ED00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Jurnal yang akan diterbitkan wajib mengikuti standar sebagaimana yang tertulis dalam buku Panduan Penyusunan Jurnal</w:t>
      </w:r>
    </w:p>
    <w:p w:rsidR="00457608" w:rsidRDefault="00457608" w:rsidP="0045760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57608">
        <w:rPr>
          <w:rFonts w:ascii="Times New Roman" w:hAnsi="Times New Roman"/>
          <w:sz w:val="24"/>
          <w:szCs w:val="24"/>
        </w:rPr>
        <w:t xml:space="preserve">Naskah jurnal yang </w:t>
      </w:r>
      <w:r w:rsidR="003260EB">
        <w:rPr>
          <w:rFonts w:ascii="Times New Roman" w:hAnsi="Times New Roman"/>
          <w:sz w:val="24"/>
          <w:szCs w:val="24"/>
        </w:rPr>
        <w:t xml:space="preserve">wajib </w:t>
      </w:r>
      <w:r w:rsidRPr="00457608">
        <w:rPr>
          <w:rFonts w:ascii="Times New Roman" w:hAnsi="Times New Roman"/>
          <w:sz w:val="24"/>
          <w:szCs w:val="24"/>
        </w:rPr>
        <w:t xml:space="preserve">diserahkan </w:t>
      </w:r>
      <w:r>
        <w:rPr>
          <w:rFonts w:ascii="Times New Roman" w:hAnsi="Times New Roman"/>
          <w:sz w:val="24"/>
          <w:szCs w:val="24"/>
        </w:rPr>
        <w:t xml:space="preserve">kepada dewan redaksi </w:t>
      </w:r>
      <w:r w:rsidRPr="00457608">
        <w:rPr>
          <w:rFonts w:ascii="Times New Roman" w:hAnsi="Times New Roman"/>
          <w:sz w:val="24"/>
          <w:szCs w:val="24"/>
        </w:rPr>
        <w:t>berupa: 1 buah hardcopy, file dalam cd (</w:t>
      </w:r>
      <w:r>
        <w:rPr>
          <w:rFonts w:ascii="Times New Roman" w:hAnsi="Times New Roman"/>
          <w:sz w:val="24"/>
          <w:szCs w:val="24"/>
        </w:rPr>
        <w:t>pdf dan word file)</w:t>
      </w:r>
    </w:p>
    <w:p w:rsidR="00B5503C" w:rsidRPr="00B5503C" w:rsidRDefault="00457608" w:rsidP="00B5503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utama wajib mengirimkan naskah jurnal secara elektronik (e-mail) dalam word dan pdf file, dikirimkan ke alamat:  </w:t>
      </w:r>
      <w:r w:rsidR="00023106">
        <w:rPr>
          <w:rFonts w:ascii="Times New Roman" w:hAnsi="Times New Roman"/>
          <w:sz w:val="24"/>
          <w:szCs w:val="24"/>
          <w:lang w:val="id-ID"/>
        </w:rPr>
        <w:t>perpajakan@ub.ac.id</w:t>
      </w:r>
      <w:r>
        <w:rPr>
          <w:rFonts w:ascii="Times New Roman" w:hAnsi="Times New Roman"/>
          <w:sz w:val="24"/>
          <w:szCs w:val="24"/>
        </w:rPr>
        <w:t xml:space="preserve">, cc: </w:t>
      </w:r>
      <w:r w:rsidR="009B4E46">
        <w:rPr>
          <w:rFonts w:ascii="Times New Roman" w:hAnsi="Times New Roman"/>
          <w:sz w:val="24"/>
          <w:szCs w:val="24"/>
          <w:lang w:val="id-ID"/>
        </w:rPr>
        <w:t>ymayowan</w:t>
      </w:r>
      <w:r w:rsidR="00B5503C">
        <w:rPr>
          <w:rFonts w:ascii="Times New Roman" w:hAnsi="Times New Roman"/>
          <w:sz w:val="24"/>
          <w:szCs w:val="24"/>
          <w:lang w:val="id-ID"/>
        </w:rPr>
        <w:t>@ub.ac.id</w:t>
      </w:r>
    </w:p>
    <w:p w:rsidR="00457608" w:rsidRPr="00457608" w:rsidRDefault="00457608" w:rsidP="0045760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Naskah jurnal yang di-</w:t>
      </w:r>
      <w:r w:rsidRPr="00457608">
        <w:rPr>
          <w:rFonts w:ascii="Times New Roman" w:hAnsi="Times New Roman"/>
          <w:i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 xml:space="preserve"> kan harus merupakan alamat </w:t>
      </w:r>
      <w:r w:rsidRPr="00457608">
        <w:rPr>
          <w:rFonts w:ascii="Times New Roman" w:hAnsi="Times New Roman"/>
          <w:i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 xml:space="preserve"> yang bersangkutan, dan tidak boleh diwakilkan </w:t>
      </w:r>
    </w:p>
    <w:p w:rsidR="00ED00E9" w:rsidRDefault="00670709" w:rsidP="00ED00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Naskah jurnal yang akan diterbitkan </w:t>
      </w:r>
      <w:r w:rsidR="00D20ADC">
        <w:rPr>
          <w:rFonts w:ascii="Times New Roman" w:hAnsi="Times New Roman"/>
          <w:sz w:val="24"/>
          <w:szCs w:val="24"/>
        </w:rPr>
        <w:t xml:space="preserve">telah dilengkapi </w:t>
      </w:r>
      <w:r w:rsidR="00ED00E9">
        <w:rPr>
          <w:rFonts w:ascii="Times New Roman" w:hAnsi="Times New Roman"/>
          <w:sz w:val="24"/>
          <w:szCs w:val="24"/>
        </w:rPr>
        <w:t>proses administratif (kelengkapan surat pernyataan)</w:t>
      </w:r>
    </w:p>
    <w:p w:rsidR="00A40D0A" w:rsidRDefault="00A40D0A" w:rsidP="00ED00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Hal-hal yang tidak sesuai dengan butir-butir persyaratan diatas, maka dewan redaksi </w:t>
      </w:r>
      <w:r w:rsidR="00C43BD4">
        <w:rPr>
          <w:rFonts w:ascii="Times New Roman" w:hAnsi="Times New Roman"/>
          <w:sz w:val="24"/>
          <w:szCs w:val="24"/>
          <w:lang w:val="id-ID"/>
        </w:rPr>
        <w:t>Jurnal Perpajakan</w:t>
      </w:r>
      <w:r w:rsidR="00C43BD4">
        <w:rPr>
          <w:rFonts w:ascii="Times New Roman" w:hAnsi="Times New Roman"/>
          <w:sz w:val="24"/>
          <w:szCs w:val="24"/>
        </w:rPr>
        <w:t xml:space="preserve"> (J</w:t>
      </w:r>
      <w:r w:rsidR="00C43BD4">
        <w:rPr>
          <w:rFonts w:ascii="Times New Roman" w:hAnsi="Times New Roman"/>
          <w:sz w:val="24"/>
          <w:szCs w:val="24"/>
          <w:lang w:val="id-ID"/>
        </w:rPr>
        <w:t>EJAK</w:t>
      </w:r>
      <w:r w:rsidR="00C43B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berhak untuk menunda proses publikasi naskah</w:t>
      </w:r>
    </w:p>
    <w:p w:rsidR="00ED00E9" w:rsidRDefault="00ED00E9" w:rsidP="00ED00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D00E9" w:rsidRDefault="00ED00E9" w:rsidP="00ED00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caps/>
          <w:sz w:val="24"/>
          <w:szCs w:val="24"/>
        </w:rPr>
      </w:pPr>
      <w:r w:rsidRPr="00ED00E9">
        <w:rPr>
          <w:rFonts w:ascii="Times New Roman" w:hAnsi="Times New Roman"/>
          <w:b/>
          <w:caps/>
          <w:sz w:val="24"/>
          <w:szCs w:val="24"/>
        </w:rPr>
        <w:t xml:space="preserve">Ketentuan Publikasi Jurnal </w:t>
      </w:r>
      <w:r w:rsidR="00C43BD4" w:rsidRPr="00C43BD4">
        <w:rPr>
          <w:rFonts w:ascii="Times New Roman" w:hAnsi="Times New Roman"/>
          <w:b/>
          <w:caps/>
          <w:sz w:val="24"/>
          <w:szCs w:val="24"/>
          <w:lang w:val="id-ID"/>
        </w:rPr>
        <w:t>Perpajakan</w:t>
      </w:r>
      <w:r w:rsidR="00C43BD4" w:rsidRPr="00C43BD4">
        <w:rPr>
          <w:rFonts w:ascii="Times New Roman" w:hAnsi="Times New Roman"/>
          <w:b/>
          <w:caps/>
          <w:sz w:val="24"/>
          <w:szCs w:val="24"/>
        </w:rPr>
        <w:t xml:space="preserve"> (J</w:t>
      </w:r>
      <w:r w:rsidR="00C43BD4" w:rsidRPr="00C43BD4">
        <w:rPr>
          <w:rFonts w:ascii="Times New Roman" w:hAnsi="Times New Roman"/>
          <w:b/>
          <w:caps/>
          <w:sz w:val="24"/>
          <w:szCs w:val="24"/>
          <w:lang w:val="id-ID"/>
        </w:rPr>
        <w:t>EJAK</w:t>
      </w:r>
      <w:r w:rsidR="00C43BD4" w:rsidRPr="00C43BD4">
        <w:rPr>
          <w:rFonts w:ascii="Times New Roman" w:hAnsi="Times New Roman"/>
          <w:b/>
          <w:caps/>
          <w:sz w:val="24"/>
          <w:szCs w:val="24"/>
        </w:rPr>
        <w:t>)</w:t>
      </w:r>
    </w:p>
    <w:p w:rsidR="00457608" w:rsidRPr="00457608" w:rsidRDefault="00ED00E9" w:rsidP="0045760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urnal </w:t>
      </w:r>
      <w:r w:rsidR="00C43BD4">
        <w:rPr>
          <w:rFonts w:ascii="Times New Roman" w:hAnsi="Times New Roman"/>
          <w:sz w:val="24"/>
          <w:szCs w:val="24"/>
          <w:lang w:val="id-ID"/>
        </w:rPr>
        <w:t>Perpajakan</w:t>
      </w:r>
      <w:r w:rsidR="00C43BD4">
        <w:rPr>
          <w:rFonts w:ascii="Times New Roman" w:hAnsi="Times New Roman"/>
          <w:sz w:val="24"/>
          <w:szCs w:val="24"/>
        </w:rPr>
        <w:t xml:space="preserve"> (J</w:t>
      </w:r>
      <w:r w:rsidR="00C43BD4">
        <w:rPr>
          <w:rFonts w:ascii="Times New Roman" w:hAnsi="Times New Roman"/>
          <w:sz w:val="24"/>
          <w:szCs w:val="24"/>
          <w:lang w:val="id-ID"/>
        </w:rPr>
        <w:t>EJAK</w:t>
      </w:r>
      <w:r w:rsidR="00C43B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merupakan jurnal </w:t>
      </w:r>
      <w:r w:rsidRPr="00ED00E9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 yang terbit secara berkala setiap </w:t>
      </w:r>
      <w:r w:rsidR="00C43BD4">
        <w:rPr>
          <w:rFonts w:ascii="Times New Roman" w:hAnsi="Times New Roman"/>
          <w:sz w:val="24"/>
          <w:szCs w:val="24"/>
          <w:lang w:val="id-ID"/>
        </w:rPr>
        <w:t>bulan</w:t>
      </w:r>
    </w:p>
    <w:p w:rsidR="00F47BB8" w:rsidRPr="00ED00E9" w:rsidRDefault="00F47BB8" w:rsidP="00ED00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Naskah jurnal yang telah diterima oleh dewan redaksi harus melalui proses review </w:t>
      </w:r>
      <w:r w:rsidR="005A15D4" w:rsidRPr="005A15D4">
        <w:rPr>
          <w:rFonts w:ascii="Times New Roman" w:hAnsi="Times New Roman"/>
          <w:b/>
          <w:sz w:val="24"/>
          <w:szCs w:val="24"/>
          <w:u w:val="single"/>
        </w:rPr>
        <w:t>tanpa terkecuali</w:t>
      </w:r>
      <w:r w:rsidR="005A15D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oleh reviewer yang telah ditunjuk oleh Ketua Redaksi, </w:t>
      </w:r>
      <w:r w:rsidRPr="005A15D4">
        <w:rPr>
          <w:rFonts w:ascii="Times New Roman" w:hAnsi="Times New Roman"/>
          <w:b/>
          <w:sz w:val="24"/>
          <w:szCs w:val="24"/>
          <w:u w:val="single"/>
        </w:rPr>
        <w:t xml:space="preserve">selambat-lambatnya </w:t>
      </w:r>
      <w:r>
        <w:rPr>
          <w:rFonts w:ascii="Times New Roman" w:hAnsi="Times New Roman"/>
          <w:sz w:val="24"/>
          <w:szCs w:val="24"/>
        </w:rPr>
        <w:t xml:space="preserve">selama sepuluh hari kerja </w:t>
      </w:r>
      <w:r w:rsidR="00D20ADC">
        <w:rPr>
          <w:rFonts w:ascii="Times New Roman" w:hAnsi="Times New Roman"/>
          <w:sz w:val="24"/>
          <w:szCs w:val="24"/>
        </w:rPr>
        <w:t>sejak naskah jurnal diterima</w:t>
      </w:r>
    </w:p>
    <w:p w:rsidR="00ED00E9" w:rsidRPr="00F47BB8" w:rsidRDefault="00ED00E9" w:rsidP="00ED00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Jurnal </w:t>
      </w:r>
      <w:r w:rsidR="00C43BD4">
        <w:rPr>
          <w:rFonts w:ascii="Times New Roman" w:hAnsi="Times New Roman"/>
          <w:sz w:val="24"/>
          <w:szCs w:val="24"/>
          <w:lang w:val="id-ID"/>
        </w:rPr>
        <w:t>Perpajakan</w:t>
      </w:r>
      <w:r w:rsidR="00C43BD4">
        <w:rPr>
          <w:rFonts w:ascii="Times New Roman" w:hAnsi="Times New Roman"/>
          <w:sz w:val="24"/>
          <w:szCs w:val="24"/>
        </w:rPr>
        <w:t xml:space="preserve"> (J</w:t>
      </w:r>
      <w:r w:rsidR="00C43BD4">
        <w:rPr>
          <w:rFonts w:ascii="Times New Roman" w:hAnsi="Times New Roman"/>
          <w:sz w:val="24"/>
          <w:szCs w:val="24"/>
          <w:lang w:val="id-ID"/>
        </w:rPr>
        <w:t>EJAK</w:t>
      </w:r>
      <w:r w:rsidR="00C43B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mempunyai kuota </w:t>
      </w:r>
      <w:r w:rsidRPr="005A15D4">
        <w:rPr>
          <w:rFonts w:ascii="Times New Roman" w:hAnsi="Times New Roman"/>
          <w:b/>
          <w:sz w:val="24"/>
          <w:szCs w:val="24"/>
        </w:rPr>
        <w:t xml:space="preserve">maksimum </w:t>
      </w:r>
      <w:r w:rsidR="00C43BD4">
        <w:rPr>
          <w:rFonts w:ascii="Times New Roman" w:hAnsi="Times New Roman"/>
          <w:b/>
          <w:sz w:val="24"/>
          <w:szCs w:val="24"/>
          <w:lang w:val="id-ID"/>
        </w:rPr>
        <w:t>10</w:t>
      </w:r>
      <w:r w:rsidRPr="005A15D4">
        <w:rPr>
          <w:rFonts w:ascii="Times New Roman" w:hAnsi="Times New Roman"/>
          <w:b/>
          <w:sz w:val="24"/>
          <w:szCs w:val="24"/>
        </w:rPr>
        <w:t xml:space="preserve"> (</w:t>
      </w:r>
      <w:r w:rsidR="00C43BD4">
        <w:rPr>
          <w:rFonts w:ascii="Times New Roman" w:hAnsi="Times New Roman"/>
          <w:b/>
          <w:sz w:val="24"/>
          <w:szCs w:val="24"/>
          <w:lang w:val="id-ID"/>
        </w:rPr>
        <w:t>sepuluh</w:t>
      </w:r>
      <w:r w:rsidRPr="005A15D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artikel dalam setiap terbitan</w:t>
      </w:r>
    </w:p>
    <w:p w:rsidR="00F47BB8" w:rsidRPr="00F47BB8" w:rsidRDefault="00F47BB8" w:rsidP="00F47BB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askah yang tidak terpublikasi (sesuai dengan ketentuan nomor 2), akan diterbitkan dalam edisi berikutnya </w:t>
      </w:r>
    </w:p>
    <w:p w:rsidR="00F47BB8" w:rsidRPr="005A15D4" w:rsidRDefault="005A15D4" w:rsidP="00F47BB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N</w:t>
      </w:r>
      <w:r>
        <w:rPr>
          <w:rFonts w:ascii="Times New Roman" w:hAnsi="Times New Roman"/>
          <w:sz w:val="24"/>
          <w:szCs w:val="24"/>
        </w:rPr>
        <w:t>askah jurnal dapat diserahkan sebelum yudisium /atau paling lambat 1 (satu) bulan setelah ujian skripsi dilangsungkan</w:t>
      </w:r>
    </w:p>
    <w:p w:rsidR="00670709" w:rsidRPr="007F46B9" w:rsidRDefault="005A15D4" w:rsidP="0067070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Naskah jurnal yang diserahkan melebihi ketentuan (nomor 5), maka proses publikasi naskah tersebut </w:t>
      </w:r>
      <w:r w:rsidRPr="005A15D4">
        <w:rPr>
          <w:rFonts w:ascii="Times New Roman" w:hAnsi="Times New Roman"/>
          <w:b/>
          <w:sz w:val="24"/>
          <w:szCs w:val="24"/>
        </w:rPr>
        <w:t>mutlak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menjadi hak redaksi untuk diterbitkan pada edisi yang masih mempunyai kuota terbuka</w:t>
      </w:r>
    </w:p>
    <w:p w:rsidR="007F46B9" w:rsidRPr="00457608" w:rsidRDefault="007F46B9" w:rsidP="0067070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Naskah yang telah terbit dalam laman: </w:t>
      </w:r>
      <w:hyperlink r:id="rId10" w:history="1">
        <w:r w:rsidR="00023106" w:rsidRPr="009B5A21">
          <w:rPr>
            <w:rStyle w:val="Hyperlink"/>
            <w:rFonts w:ascii="Times New Roman" w:hAnsi="Times New Roman"/>
            <w:sz w:val="24"/>
            <w:szCs w:val="24"/>
          </w:rPr>
          <w:t>http://perp</w:t>
        </w:r>
        <w:r w:rsidR="00023106" w:rsidRPr="009B5A21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023106" w:rsidRPr="009B5A21">
          <w:rPr>
            <w:rStyle w:val="Hyperlink"/>
            <w:rFonts w:ascii="Times New Roman" w:hAnsi="Times New Roman"/>
            <w:sz w:val="24"/>
            <w:szCs w:val="24"/>
          </w:rPr>
          <w:t>jakan.studentjournal.ub.ac.id/</w:t>
        </w:r>
      </w:hyperlink>
      <w:r w:rsidR="00C43B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langsung terkoneksi dengan bidang kemahasiswaan dalam rangka pendaftaran wisuda </w:t>
      </w:r>
    </w:p>
    <w:p w:rsidR="00670709" w:rsidRPr="005A15D4" w:rsidRDefault="00670709" w:rsidP="0067070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Hal-hal yang telah diatur dalam ketentuan ini bersifat mengikat</w:t>
      </w:r>
    </w:p>
    <w:p w:rsidR="00670709" w:rsidRDefault="00670709" w:rsidP="00670709">
      <w:pPr>
        <w:pStyle w:val="ListParagraph"/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</w:p>
    <w:p w:rsidR="005A15D4" w:rsidRDefault="00670709" w:rsidP="0067070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Demikian syarat dan ketentuan publikasi </w:t>
      </w:r>
      <w:r w:rsidR="00C43BD4">
        <w:rPr>
          <w:rFonts w:ascii="Times New Roman" w:hAnsi="Times New Roman"/>
          <w:sz w:val="24"/>
          <w:szCs w:val="24"/>
        </w:rPr>
        <w:t xml:space="preserve">Jurnal </w:t>
      </w:r>
      <w:r w:rsidR="00C43BD4">
        <w:rPr>
          <w:rFonts w:ascii="Times New Roman" w:hAnsi="Times New Roman"/>
          <w:sz w:val="24"/>
          <w:szCs w:val="24"/>
          <w:lang w:val="id-ID"/>
        </w:rPr>
        <w:t>Perpajakan</w:t>
      </w:r>
      <w:r w:rsidR="00C43BD4">
        <w:rPr>
          <w:rFonts w:ascii="Times New Roman" w:hAnsi="Times New Roman"/>
          <w:sz w:val="24"/>
          <w:szCs w:val="24"/>
        </w:rPr>
        <w:t xml:space="preserve"> (J</w:t>
      </w:r>
      <w:r w:rsidR="00C43BD4">
        <w:rPr>
          <w:rFonts w:ascii="Times New Roman" w:hAnsi="Times New Roman"/>
          <w:sz w:val="24"/>
          <w:szCs w:val="24"/>
          <w:lang w:val="id-ID"/>
        </w:rPr>
        <w:t>EJAK</w:t>
      </w:r>
      <w:r w:rsidR="00C43B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ini di</w:t>
      </w:r>
      <w:r w:rsidR="00D20ADC">
        <w:rPr>
          <w:rFonts w:ascii="Times New Roman" w:hAnsi="Times New Roman"/>
          <w:sz w:val="24"/>
          <w:szCs w:val="24"/>
        </w:rPr>
        <w:t xml:space="preserve">terbitkan. </w:t>
      </w:r>
      <w:r w:rsidR="005A15D4" w:rsidRPr="00670709">
        <w:rPr>
          <w:rFonts w:ascii="Times New Roman" w:hAnsi="Times New Roman"/>
          <w:sz w:val="24"/>
          <w:szCs w:val="24"/>
        </w:rPr>
        <w:t>Para pemangku kepentingan (mahasiswa</w:t>
      </w:r>
      <w:r w:rsidR="00457608">
        <w:rPr>
          <w:rFonts w:ascii="Times New Roman" w:hAnsi="Times New Roman"/>
          <w:sz w:val="24"/>
          <w:szCs w:val="24"/>
        </w:rPr>
        <w:t>, dosen, tenaga kependidikan</w:t>
      </w:r>
      <w:r w:rsidR="005A15D4" w:rsidRPr="00670709">
        <w:rPr>
          <w:rFonts w:ascii="Times New Roman" w:hAnsi="Times New Roman"/>
          <w:sz w:val="24"/>
          <w:szCs w:val="24"/>
        </w:rPr>
        <w:t xml:space="preserve">) </w:t>
      </w:r>
      <w:r w:rsidR="005A15D4" w:rsidRPr="00670709">
        <w:rPr>
          <w:rFonts w:ascii="Times New Roman" w:hAnsi="Times New Roman"/>
          <w:b/>
          <w:sz w:val="24"/>
          <w:szCs w:val="24"/>
        </w:rPr>
        <w:t>tidak berhak</w:t>
      </w:r>
      <w:r w:rsidR="005A15D4" w:rsidRPr="00670709">
        <w:rPr>
          <w:rFonts w:ascii="Times New Roman" w:hAnsi="Times New Roman"/>
          <w:sz w:val="24"/>
          <w:szCs w:val="24"/>
        </w:rPr>
        <w:t xml:space="preserve"> </w:t>
      </w:r>
      <w:r w:rsidR="005A15D4" w:rsidRPr="00457608">
        <w:rPr>
          <w:rFonts w:ascii="Times New Roman" w:hAnsi="Times New Roman"/>
          <w:b/>
          <w:sz w:val="24"/>
          <w:szCs w:val="24"/>
        </w:rPr>
        <w:t>melakukan intervensi</w:t>
      </w:r>
      <w:r w:rsidRPr="00670709">
        <w:rPr>
          <w:rFonts w:ascii="Times New Roman" w:hAnsi="Times New Roman"/>
          <w:sz w:val="24"/>
          <w:szCs w:val="24"/>
        </w:rPr>
        <w:t xml:space="preserve"> dengan dalih</w:t>
      </w:r>
      <w:r w:rsidR="005A15D4" w:rsidRPr="00670709">
        <w:rPr>
          <w:rFonts w:ascii="Times New Roman" w:hAnsi="Times New Roman"/>
          <w:sz w:val="24"/>
          <w:szCs w:val="24"/>
        </w:rPr>
        <w:t xml:space="preserve"> apapun yang berkaitan dengan butir</w:t>
      </w:r>
      <w:r w:rsidR="00D20ADC">
        <w:rPr>
          <w:rFonts w:ascii="Times New Roman" w:hAnsi="Times New Roman"/>
          <w:sz w:val="24"/>
          <w:szCs w:val="24"/>
        </w:rPr>
        <w:t>-butir</w:t>
      </w:r>
      <w:r w:rsidR="005A15D4" w:rsidRPr="00670709">
        <w:rPr>
          <w:rFonts w:ascii="Times New Roman" w:hAnsi="Times New Roman"/>
          <w:sz w:val="24"/>
          <w:szCs w:val="24"/>
        </w:rPr>
        <w:t xml:space="preserve"> yang telah diatur</w:t>
      </w:r>
      <w:r w:rsidRPr="00670709">
        <w:rPr>
          <w:rFonts w:ascii="Times New Roman" w:hAnsi="Times New Roman"/>
          <w:sz w:val="24"/>
          <w:szCs w:val="24"/>
        </w:rPr>
        <w:t xml:space="preserve"> dalam syarat dan ketentuan publikasi jurnal ilmiah</w:t>
      </w:r>
      <w:r w:rsidR="00D20ADC">
        <w:rPr>
          <w:rFonts w:ascii="Times New Roman" w:hAnsi="Times New Roman"/>
          <w:sz w:val="24"/>
          <w:szCs w:val="24"/>
        </w:rPr>
        <w:t>.</w:t>
      </w:r>
      <w:r w:rsidR="005A15D4" w:rsidRPr="00670709">
        <w:rPr>
          <w:rFonts w:ascii="Times New Roman" w:hAnsi="Times New Roman"/>
          <w:sz w:val="24"/>
          <w:szCs w:val="24"/>
        </w:rPr>
        <w:t xml:space="preserve">   </w:t>
      </w:r>
    </w:p>
    <w:p w:rsidR="00457608" w:rsidRDefault="00457608" w:rsidP="0067070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23062" w:rsidRPr="00C43BD4" w:rsidRDefault="00316990" w:rsidP="006A7384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457608">
        <w:rPr>
          <w:rFonts w:ascii="Times New Roman" w:hAnsi="Times New Roman"/>
          <w:sz w:val="24"/>
          <w:szCs w:val="24"/>
        </w:rPr>
        <w:t xml:space="preserve">Malang,          </w:t>
      </w:r>
      <w:r w:rsidR="00C43BD4">
        <w:rPr>
          <w:rFonts w:ascii="Times New Roman" w:hAnsi="Times New Roman"/>
          <w:sz w:val="24"/>
          <w:szCs w:val="24"/>
          <w:lang w:val="id-ID"/>
        </w:rPr>
        <w:t xml:space="preserve">Februari 2014 </w:t>
      </w:r>
      <w:r w:rsidR="005A1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C43BD4">
        <w:rPr>
          <w:rFonts w:ascii="Times New Roman" w:hAnsi="Times New Roman"/>
          <w:sz w:val="24"/>
          <w:szCs w:val="24"/>
          <w:lang w:val="id-ID"/>
        </w:rPr>
        <w:t>Program Studi Perpajakan</w:t>
      </w:r>
    </w:p>
    <w:p w:rsidR="006A7384" w:rsidRPr="006A7384" w:rsidRDefault="006A7384" w:rsidP="006A738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Ketua, </w:t>
      </w:r>
    </w:p>
    <w:p w:rsidR="00823062" w:rsidRDefault="00823062" w:rsidP="005A15D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23062" w:rsidRDefault="00823062" w:rsidP="005A15D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16990" w:rsidRDefault="00823062" w:rsidP="005A15D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457608" w:rsidRPr="00823062" w:rsidRDefault="006A7384" w:rsidP="00316990">
      <w:pPr>
        <w:pStyle w:val="ListParagraph"/>
        <w:spacing w:line="360" w:lineRule="auto"/>
        <w:ind w:left="6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 w:rsidR="00C43BD4">
        <w:rPr>
          <w:rFonts w:ascii="Times New Roman" w:hAnsi="Times New Roman"/>
          <w:b/>
          <w:sz w:val="24"/>
          <w:szCs w:val="24"/>
          <w:u w:val="single"/>
          <w:lang w:val="id-ID"/>
        </w:rPr>
        <w:t>Siti Ragil Handayani</w:t>
      </w:r>
      <w:r>
        <w:rPr>
          <w:rFonts w:ascii="Times New Roman" w:hAnsi="Times New Roman"/>
          <w:b/>
          <w:sz w:val="24"/>
          <w:szCs w:val="24"/>
          <w:u w:val="single"/>
        </w:rPr>
        <w:t>, M.Si</w:t>
      </w:r>
    </w:p>
    <w:p w:rsidR="00823062" w:rsidRPr="00823062" w:rsidRDefault="00316990" w:rsidP="00316990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57608" w:rsidRDefault="00457608" w:rsidP="005A15D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57608" w:rsidRDefault="00457608" w:rsidP="005A15D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57608" w:rsidRPr="00F47BB8" w:rsidRDefault="00457608" w:rsidP="005A15D4">
      <w:pPr>
        <w:pStyle w:val="ListParagraph"/>
        <w:spacing w:line="360" w:lineRule="auto"/>
        <w:ind w:left="36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57608" w:rsidRPr="00F47BB8" w:rsidSect="0053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5B" w:rsidRDefault="00DB205B" w:rsidP="0053454D">
      <w:r>
        <w:separator/>
      </w:r>
    </w:p>
  </w:endnote>
  <w:endnote w:type="continuationSeparator" w:id="1">
    <w:p w:rsidR="00DB205B" w:rsidRDefault="00DB205B" w:rsidP="0053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5B" w:rsidRDefault="00DB205B" w:rsidP="0053454D">
      <w:r>
        <w:separator/>
      </w:r>
    </w:p>
  </w:footnote>
  <w:footnote w:type="continuationSeparator" w:id="1">
    <w:p w:rsidR="00DB205B" w:rsidRDefault="00DB205B" w:rsidP="00534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574"/>
    <w:multiLevelType w:val="hybridMultilevel"/>
    <w:tmpl w:val="0FCC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3AA"/>
    <w:multiLevelType w:val="hybridMultilevel"/>
    <w:tmpl w:val="3A8E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32D21"/>
    <w:multiLevelType w:val="hybridMultilevel"/>
    <w:tmpl w:val="0C20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4D"/>
    <w:rsid w:val="00023106"/>
    <w:rsid w:val="00043CAC"/>
    <w:rsid w:val="00316990"/>
    <w:rsid w:val="003260EB"/>
    <w:rsid w:val="00331ECF"/>
    <w:rsid w:val="003626EA"/>
    <w:rsid w:val="00403585"/>
    <w:rsid w:val="004066EC"/>
    <w:rsid w:val="00457608"/>
    <w:rsid w:val="0053454D"/>
    <w:rsid w:val="005A15D4"/>
    <w:rsid w:val="006165A2"/>
    <w:rsid w:val="0065566D"/>
    <w:rsid w:val="00670709"/>
    <w:rsid w:val="006A4C95"/>
    <w:rsid w:val="006A7384"/>
    <w:rsid w:val="007F46B9"/>
    <w:rsid w:val="00823062"/>
    <w:rsid w:val="008B3128"/>
    <w:rsid w:val="00932985"/>
    <w:rsid w:val="009658B0"/>
    <w:rsid w:val="009B4E46"/>
    <w:rsid w:val="00A40D0A"/>
    <w:rsid w:val="00B3653A"/>
    <w:rsid w:val="00B5503C"/>
    <w:rsid w:val="00C43BD4"/>
    <w:rsid w:val="00D20ADC"/>
    <w:rsid w:val="00DB205B"/>
    <w:rsid w:val="00E43FA7"/>
    <w:rsid w:val="00ED00E9"/>
    <w:rsid w:val="00F4757A"/>
    <w:rsid w:val="00F4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B0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54D"/>
  </w:style>
  <w:style w:type="paragraph" w:styleId="Footer">
    <w:name w:val="footer"/>
    <w:basedOn w:val="Normal"/>
    <w:link w:val="FooterChar"/>
    <w:uiPriority w:val="99"/>
    <w:semiHidden/>
    <w:unhideWhenUsed/>
    <w:rsid w:val="00534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54D"/>
  </w:style>
  <w:style w:type="character" w:styleId="Hyperlink">
    <w:name w:val="Hyperlink"/>
    <w:uiPriority w:val="99"/>
    <w:unhideWhenUsed/>
    <w:rsid w:val="004576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rpajakan.studentjournal.ub.ac.id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52330A-59EE-45F5-9C92-E46A7370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Syarat dan Ketentuan Publikasi Jurnal Administrasi Bisnis</vt:lpstr>
    </vt:vector>
  </TitlesOfParts>
  <Company>Microsoft</Company>
  <LinksUpToDate>false</LinksUpToDate>
  <CharactersWithSpaces>2997</CharactersWithSpaces>
  <SharedDoc>false</SharedDoc>
  <HLinks>
    <vt:vector size="12" baseType="variant"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http://administrasibisnis.studentjournal.ub.ac.id/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mailto:jiabi@ub.ac.id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Syarat dan Ketentuan Publikasi Jurnal Administrasi Bisnis</dc:title>
  <dc:creator>ASUS PC</dc:creator>
  <cp:lastModifiedBy>Creative Business</cp:lastModifiedBy>
  <cp:revision>6</cp:revision>
  <cp:lastPrinted>2013-08-23T03:46:00Z</cp:lastPrinted>
  <dcterms:created xsi:type="dcterms:W3CDTF">2014-03-13T03:05:00Z</dcterms:created>
  <dcterms:modified xsi:type="dcterms:W3CDTF">2014-03-13T06:08:00Z</dcterms:modified>
</cp:coreProperties>
</file>