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4E" w:rsidRDefault="0069764E" w:rsidP="006976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LABORATORIUM PENGEMBANGAN AKUNTANSI DAN MANAJEMEN KEUANGAN</w:t>
      </w:r>
    </w:p>
    <w:p w:rsidR="0069764E" w:rsidRDefault="0069764E" w:rsidP="006976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PDCA (PERENCANAAN, PELAKSANAAN, EVALUASI DAN TINDKAL LANJUT)</w:t>
      </w:r>
    </w:p>
    <w:p w:rsidR="0069764E" w:rsidRDefault="0069764E" w:rsidP="006976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PRAKTIKUM</w:t>
      </w:r>
    </w:p>
    <w:p w:rsidR="00047738" w:rsidRDefault="00047738" w:rsidP="000477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PERENCANAAN</w:t>
      </w:r>
    </w:p>
    <w:p w:rsidR="00047738" w:rsidRPr="00047738" w:rsidRDefault="0068765F" w:rsidP="00047738">
      <w:pPr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Pengurus </w:t>
      </w:r>
      <w:r>
        <w:rPr>
          <w:rFonts w:ascii="Times New Roman" w:hAnsi="Times New Roman" w:cs="Times New Roman"/>
          <w:sz w:val="24"/>
        </w:rPr>
        <w:t xml:space="preserve">Laboratorium </w:t>
      </w:r>
      <w:r>
        <w:t>Pengembangan Akuntansi Dan M</w:t>
      </w:r>
      <w:r w:rsidRPr="008B10AB">
        <w:t>anaj</w:t>
      </w:r>
      <w:r>
        <w:t>emen K</w:t>
      </w:r>
      <w:r w:rsidRPr="008B10AB">
        <w:t>euangan</w:t>
      </w:r>
      <w:r>
        <w:rPr>
          <w:rFonts w:ascii="Times New Roman" w:hAnsi="Times New Roman" w:cs="Times New Roman"/>
          <w:sz w:val="24"/>
        </w:rPr>
        <w:t xml:space="preserve"> merancanakan akan mengadakan praktikum Zahir yang diajar oleh staf pengajar </w:t>
      </w:r>
      <w:r>
        <w:rPr>
          <w:rFonts w:ascii="Times New Roman" w:hAnsi="Times New Roman" w:cs="Times New Roman"/>
          <w:sz w:val="24"/>
        </w:rPr>
        <w:t xml:space="preserve">Laboratorium </w:t>
      </w:r>
      <w:r>
        <w:t>Pengembangan Akuntansi Dan M</w:t>
      </w:r>
      <w:r w:rsidRPr="008B10AB">
        <w:t>anaj</w:t>
      </w:r>
      <w:r>
        <w:t>emen K</w:t>
      </w:r>
      <w:r w:rsidRPr="008B10AB">
        <w:t>euangan</w:t>
      </w:r>
      <w:r>
        <w:t xml:space="preserve">. </w:t>
      </w:r>
    </w:p>
    <w:p w:rsidR="00047738" w:rsidRDefault="00047738" w:rsidP="000477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PELAKSANAAN</w:t>
      </w:r>
    </w:p>
    <w:p w:rsidR="00047738" w:rsidRDefault="00047738" w:rsidP="00047738">
      <w:pPr>
        <w:pStyle w:val="ListParagraph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Laboratorium Pengembangan dan Manajemen Keuangan melibatkan beberapa pihak yang berhubungan dengan keberlangsungan praktikum. Pihak yang terlibat dalam kegiatan praktikum ialah sebagai berikut:</w:t>
      </w:r>
    </w:p>
    <w:p w:rsidR="00047738" w:rsidRDefault="00047738" w:rsidP="00047738">
      <w:pPr>
        <w:pStyle w:val="ListParagraph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 J</w:t>
      </w:r>
      <w:r w:rsidRPr="008B10AB">
        <w:rPr>
          <w:rFonts w:ascii="Times New Roman" w:hAnsi="Times New Roman" w:cs="Times New Roman"/>
          <w:sz w:val="24"/>
        </w:rPr>
        <w:t>urusa</w:t>
      </w:r>
      <w:r>
        <w:rPr>
          <w:rFonts w:ascii="Times New Roman" w:hAnsi="Times New Roman" w:cs="Times New Roman"/>
          <w:sz w:val="24"/>
        </w:rPr>
        <w:t>n Administrasi B</w:t>
      </w:r>
      <w:r w:rsidRPr="008B10AB">
        <w:rPr>
          <w:rFonts w:ascii="Times New Roman" w:hAnsi="Times New Roman" w:cs="Times New Roman"/>
          <w:sz w:val="24"/>
        </w:rPr>
        <w:t>isnis</w:t>
      </w:r>
      <w:r>
        <w:rPr>
          <w:rFonts w:ascii="Times New Roman" w:hAnsi="Times New Roman" w:cs="Times New Roman"/>
          <w:sz w:val="24"/>
        </w:rPr>
        <w:t>;</w:t>
      </w:r>
    </w:p>
    <w:p w:rsidR="00047738" w:rsidRPr="008B10AB" w:rsidRDefault="00047738" w:rsidP="00047738">
      <w:pPr>
        <w:pStyle w:val="ListParagraph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Ketua Laboratorium </w:t>
      </w:r>
      <w:r>
        <w:t>Pengembangan Akuntansi Dan M</w:t>
      </w:r>
      <w:r w:rsidRPr="008B10AB">
        <w:t>anaj</w:t>
      </w:r>
      <w:r>
        <w:t>emen K</w:t>
      </w:r>
      <w:r w:rsidRPr="008B10AB">
        <w:t>euangan</w:t>
      </w:r>
      <w:r>
        <w:t>;</w:t>
      </w:r>
    </w:p>
    <w:p w:rsidR="00047738" w:rsidRDefault="00047738" w:rsidP="00047738">
      <w:pPr>
        <w:pStyle w:val="ListParagraph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Sekertaris</w:t>
      </w:r>
      <w:r w:rsidRPr="008B10AB">
        <w:rPr>
          <w:rFonts w:ascii="Times New Roman" w:hAnsi="Times New Roman" w:cs="Times New Roman"/>
          <w:sz w:val="24"/>
        </w:rPr>
        <w:t xml:space="preserve"> Laboratorium Pengembangan Akuntansi Dan Manajemen Keuangan</w:t>
      </w:r>
      <w:r>
        <w:rPr>
          <w:rFonts w:ascii="Times New Roman" w:hAnsi="Times New Roman" w:cs="Times New Roman"/>
          <w:sz w:val="24"/>
        </w:rPr>
        <w:t>;</w:t>
      </w:r>
    </w:p>
    <w:p w:rsidR="00047738" w:rsidRPr="008B10AB" w:rsidRDefault="00996502" w:rsidP="00047738">
      <w:pPr>
        <w:pStyle w:val="ListParagraph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Staf Pengajar </w:t>
      </w:r>
      <w:r w:rsidR="00047738">
        <w:rPr>
          <w:rFonts w:ascii="Times New Roman" w:hAnsi="Times New Roman" w:cs="Times New Roman"/>
          <w:sz w:val="24"/>
        </w:rPr>
        <w:t>;</w:t>
      </w:r>
    </w:p>
    <w:p w:rsidR="00047738" w:rsidRPr="008B10AB" w:rsidRDefault="00047738" w:rsidP="00047738">
      <w:pPr>
        <w:pStyle w:val="ListParagraph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Mahasiswa pengurus Laboratorium </w:t>
      </w:r>
      <w:r>
        <w:t>Pengembangan Akuntansi Dan M</w:t>
      </w:r>
      <w:r w:rsidRPr="008B10AB">
        <w:t>anaj</w:t>
      </w:r>
      <w:r>
        <w:t>emen K</w:t>
      </w:r>
      <w:r w:rsidRPr="008B10AB">
        <w:t>euangan</w:t>
      </w:r>
      <w:r>
        <w:t>;</w:t>
      </w:r>
    </w:p>
    <w:p w:rsidR="00047738" w:rsidRPr="008B10AB" w:rsidRDefault="00047738" w:rsidP="00047738">
      <w:pPr>
        <w:pStyle w:val="ListParagraph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Anggota Laboratorium </w:t>
      </w:r>
      <w:r>
        <w:t>Pengembangan Akuntansi Dan M</w:t>
      </w:r>
      <w:r w:rsidRPr="008B10AB">
        <w:t>anaj</w:t>
      </w:r>
      <w:r>
        <w:t>emen K</w:t>
      </w:r>
      <w:r w:rsidRPr="008B10AB">
        <w:t>euangan</w:t>
      </w:r>
      <w:r>
        <w:t>;</w:t>
      </w:r>
    </w:p>
    <w:p w:rsidR="00047738" w:rsidRDefault="00047738" w:rsidP="00047738">
      <w:pPr>
        <w:pStyle w:val="ListParagraph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Mahasiswa peserta praktikum.</w:t>
      </w:r>
    </w:p>
    <w:p w:rsidR="00047738" w:rsidRDefault="00047738" w:rsidP="00047738">
      <w:pPr>
        <w:pStyle w:val="ListParagraph"/>
        <w:ind w:left="1134"/>
        <w:jc w:val="both"/>
        <w:rPr>
          <w:rFonts w:ascii="Times New Roman" w:hAnsi="Times New Roman" w:cs="Times New Roman"/>
          <w:sz w:val="24"/>
        </w:rPr>
      </w:pPr>
    </w:p>
    <w:p w:rsidR="00047738" w:rsidRDefault="00047738" w:rsidP="000477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EVALUASI</w:t>
      </w:r>
    </w:p>
    <w:p w:rsidR="00047738" w:rsidRPr="004D646C" w:rsidRDefault="00047738" w:rsidP="00047738">
      <w:pPr>
        <w:pStyle w:val="ListParagraph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Evaluasi dilakukan setelah praktikum dilaksanakan. </w:t>
      </w:r>
      <w:r w:rsidRPr="004D646C">
        <w:rPr>
          <w:rFonts w:ascii="Times New Roman" w:hAnsi="Times New Roman" w:cs="Times New Roman"/>
          <w:sz w:val="24"/>
        </w:rPr>
        <w:t xml:space="preserve">Kegiatan tersebut membahas kegiatan </w:t>
      </w:r>
      <w:r>
        <w:rPr>
          <w:rFonts w:ascii="Times New Roman" w:hAnsi="Times New Roman" w:cs="Times New Roman"/>
          <w:sz w:val="24"/>
        </w:rPr>
        <w:t>praktikum</w:t>
      </w:r>
      <w:r w:rsidRPr="004D646C">
        <w:rPr>
          <w:rFonts w:ascii="Times New Roman" w:hAnsi="Times New Roman" w:cs="Times New Roman"/>
          <w:sz w:val="24"/>
        </w:rPr>
        <w:t xml:space="preserve"> yang berlangsung dengan bentuk kuisioner yang diisi oleh peserta </w:t>
      </w:r>
      <w:r>
        <w:rPr>
          <w:rFonts w:ascii="Times New Roman" w:hAnsi="Times New Roman" w:cs="Times New Roman"/>
          <w:sz w:val="24"/>
        </w:rPr>
        <w:t>praktikum</w:t>
      </w:r>
      <w:r w:rsidRPr="004D646C">
        <w:rPr>
          <w:rFonts w:ascii="Times New Roman" w:hAnsi="Times New Roman" w:cs="Times New Roman"/>
          <w:sz w:val="24"/>
        </w:rPr>
        <w:t>. Kuisioner tersebut</w:t>
      </w:r>
      <w:r w:rsidR="00996502">
        <w:rPr>
          <w:rFonts w:ascii="Times New Roman" w:hAnsi="Times New Roman" w:cs="Times New Roman"/>
          <w:sz w:val="24"/>
        </w:rPr>
        <w:t xml:space="preserve"> berisi tentang kelancaran praktikum, fasilitas</w:t>
      </w:r>
      <w:r w:rsidRPr="004D646C">
        <w:rPr>
          <w:rFonts w:ascii="Times New Roman" w:hAnsi="Times New Roman" w:cs="Times New Roman"/>
          <w:sz w:val="24"/>
        </w:rPr>
        <w:t xml:space="preserve">, </w:t>
      </w:r>
      <w:r w:rsidR="00996502">
        <w:rPr>
          <w:rFonts w:ascii="Times New Roman" w:hAnsi="Times New Roman" w:cs="Times New Roman"/>
          <w:sz w:val="24"/>
        </w:rPr>
        <w:t>materi, dan isi materi yang diberikan oleh staf pengajar.</w:t>
      </w:r>
      <w:r w:rsidRPr="004D646C">
        <w:rPr>
          <w:rFonts w:ascii="Times New Roman" w:hAnsi="Times New Roman" w:cs="Times New Roman"/>
          <w:sz w:val="24"/>
        </w:rPr>
        <w:t xml:space="preserve">. </w:t>
      </w:r>
    </w:p>
    <w:p w:rsidR="00047738" w:rsidRPr="00A75F8C" w:rsidRDefault="00047738" w:rsidP="00047738">
      <w:pPr>
        <w:pStyle w:val="ListParagraph"/>
        <w:ind w:left="426" w:firstLine="294"/>
        <w:jc w:val="both"/>
        <w:rPr>
          <w:rFonts w:ascii="Times New Roman" w:hAnsi="Times New Roman" w:cs="Times New Roman"/>
          <w:sz w:val="24"/>
        </w:rPr>
      </w:pPr>
    </w:p>
    <w:p w:rsidR="00047738" w:rsidRDefault="00047738" w:rsidP="000477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TINDAK LANJUT</w:t>
      </w:r>
    </w:p>
    <w:p w:rsidR="00996502" w:rsidRDefault="00047738" w:rsidP="00996502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Setelah kami tabulasi kuisioner yang kami buat, hasilnya adalah:</w:t>
      </w:r>
    </w:p>
    <w:p w:rsidR="00996502" w:rsidRPr="00996502" w:rsidRDefault="00996502" w:rsidP="00996502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</w:p>
    <w:p w:rsidR="00996502" w:rsidRPr="00996502" w:rsidRDefault="00996502" w:rsidP="00996502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Pengisi kuisioner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206</w:t>
      </w:r>
      <w:r w:rsidRPr="00996502">
        <w:rPr>
          <w:rFonts w:ascii="Times New Roman" w:hAnsi="Times New Roman" w:cs="Times New Roman"/>
          <w:sz w:val="24"/>
        </w:rPr>
        <w:t xml:space="preserve"> orang</w:t>
      </w:r>
    </w:p>
    <w:p w:rsidR="00996502" w:rsidRPr="00996502" w:rsidRDefault="00996502" w:rsidP="00996502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yang puas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162</w:t>
      </w:r>
      <w:r w:rsidRPr="00996502">
        <w:rPr>
          <w:rFonts w:ascii="Times New Roman" w:hAnsi="Times New Roman" w:cs="Times New Roman"/>
          <w:sz w:val="24"/>
        </w:rPr>
        <w:t xml:space="preserve"> orang</w:t>
      </w:r>
    </w:p>
    <w:p w:rsidR="0069764E" w:rsidRDefault="00996502" w:rsidP="00996502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 w:rsidRPr="00996502">
        <w:rPr>
          <w:rFonts w:ascii="Times New Roman" w:hAnsi="Times New Roman" w:cs="Times New Roman"/>
          <w:sz w:val="24"/>
        </w:rPr>
        <w:t>Peserta yang tidak puas</w:t>
      </w:r>
      <w:r w:rsidRPr="00996502">
        <w:rPr>
          <w:rFonts w:ascii="Times New Roman" w:hAnsi="Times New Roman" w:cs="Times New Roman"/>
          <w:sz w:val="24"/>
        </w:rPr>
        <w:tab/>
        <w:t>: 4</w:t>
      </w:r>
      <w:r>
        <w:rPr>
          <w:rFonts w:ascii="Times New Roman" w:hAnsi="Times New Roman" w:cs="Times New Roman"/>
          <w:sz w:val="24"/>
        </w:rPr>
        <w:t>4</w:t>
      </w:r>
      <w:r w:rsidRPr="00996502">
        <w:rPr>
          <w:rFonts w:ascii="Times New Roman" w:hAnsi="Times New Roman" w:cs="Times New Roman"/>
          <w:sz w:val="24"/>
        </w:rPr>
        <w:t xml:space="preserve"> orang</w:t>
      </w:r>
    </w:p>
    <w:p w:rsidR="00996502" w:rsidRDefault="00996502" w:rsidP="00996502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</w:p>
    <w:p w:rsidR="00996502" w:rsidRDefault="00996502" w:rsidP="00996502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</w:p>
    <w:p w:rsidR="00996502" w:rsidRDefault="00996502" w:rsidP="00996502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</w:p>
    <w:p w:rsidR="00996502" w:rsidRDefault="00996502" w:rsidP="00996502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</w:p>
    <w:p w:rsidR="0069764E" w:rsidRDefault="0069764E" w:rsidP="0069764E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</w:p>
    <w:p w:rsidR="00996502" w:rsidRDefault="00996502" w:rsidP="0069764E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id-ID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996502" w:rsidRDefault="00996502" w:rsidP="0069764E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</w:p>
    <w:p w:rsidR="0069764E" w:rsidRDefault="0069764E" w:rsidP="0069764E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Rencana tindak lanjut</w:t>
      </w:r>
    </w:p>
    <w:p w:rsidR="0069764E" w:rsidRDefault="00996502" w:rsidP="0069764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Fasilitas: </w:t>
      </w:r>
      <w:r w:rsidRPr="00996502">
        <w:rPr>
          <w:rFonts w:ascii="Times New Roman" w:hAnsi="Times New Roman" w:cs="Times New Roman"/>
          <w:i/>
          <w:sz w:val="24"/>
        </w:rPr>
        <w:t>maintanance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68765F">
        <w:rPr>
          <w:rFonts w:ascii="Times New Roman" w:hAnsi="Times New Roman" w:cs="Times New Roman"/>
          <w:sz w:val="24"/>
        </w:rPr>
        <w:t>komputer lebih baik.</w:t>
      </w:r>
    </w:p>
    <w:p w:rsidR="0068765F" w:rsidRPr="0068765F" w:rsidRDefault="00996502" w:rsidP="006876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Pengajar: Meminta staf pengajar agar menyesuaikan teknik pengajaran dengan kemampuan mahasiswa.</w:t>
      </w:r>
    </w:p>
    <w:p w:rsidR="00996502" w:rsidRPr="00C43E59" w:rsidRDefault="00996502" w:rsidP="00996502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</w:p>
    <w:sectPr w:rsidR="00996502" w:rsidRPr="00C43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6BC"/>
    <w:multiLevelType w:val="hybridMultilevel"/>
    <w:tmpl w:val="CC58F58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CE0F8B"/>
    <w:multiLevelType w:val="hybridMultilevel"/>
    <w:tmpl w:val="0C72E0A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248F0"/>
    <w:multiLevelType w:val="hybridMultilevel"/>
    <w:tmpl w:val="E4008606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84E34DD"/>
    <w:multiLevelType w:val="hybridMultilevel"/>
    <w:tmpl w:val="85A4690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4E"/>
    <w:rsid w:val="0003339B"/>
    <w:rsid w:val="00047738"/>
    <w:rsid w:val="0068765F"/>
    <w:rsid w:val="0069764E"/>
    <w:rsid w:val="00890E01"/>
    <w:rsid w:val="00996502"/>
    <w:rsid w:val="00A117B5"/>
    <w:rsid w:val="00A4330A"/>
    <w:rsid w:val="00C4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d-ID"/>
              <a:t>Kuisioner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Puas</c:v>
                </c:pt>
                <c:pt idx="1">
                  <c:v>Tidak puas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162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DLearning</dc:creator>
  <cp:lastModifiedBy>DLearning</cp:lastModifiedBy>
  <cp:revision>4</cp:revision>
  <dcterms:created xsi:type="dcterms:W3CDTF">2015-10-15T05:11:00Z</dcterms:created>
  <dcterms:modified xsi:type="dcterms:W3CDTF">2015-11-02T03:34:00Z</dcterms:modified>
</cp:coreProperties>
</file>